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24" w:rsidRPr="009212B3" w:rsidRDefault="00065B4F" w:rsidP="009212B3">
      <w:pPr>
        <w:pStyle w:val="NoSpacing"/>
        <w:jc w:val="both"/>
        <w:rPr>
          <w:rFonts w:ascii="Century Gothic" w:hAnsi="Century Gothic"/>
          <w:b/>
          <w:sz w:val="20"/>
          <w:szCs w:val="20"/>
        </w:rPr>
      </w:pPr>
      <w:bookmarkStart w:id="0" w:name="_GoBack"/>
      <w:bookmarkEnd w:id="0"/>
      <w:r>
        <w:rPr>
          <w:rFonts w:ascii="Century Gothic" w:hAnsi="Century Gothic"/>
          <w:noProof/>
          <w:sz w:val="20"/>
          <w:szCs w:val="20"/>
        </w:rPr>
        <w:drawing>
          <wp:inline distT="0" distB="0" distL="0" distR="0" wp14:anchorId="5E10F9A2" wp14:editId="4C459C5C">
            <wp:extent cx="6286500" cy="2095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veryPenny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1D24" w:rsidRDefault="008C1D24" w:rsidP="009212B3">
      <w:pPr>
        <w:pStyle w:val="NoSpacing"/>
        <w:jc w:val="both"/>
        <w:rPr>
          <w:rFonts w:ascii="Century Gothic" w:hAnsi="Century Gothic"/>
          <w:sz w:val="20"/>
          <w:szCs w:val="20"/>
        </w:rPr>
      </w:pPr>
    </w:p>
    <w:p w:rsidR="009212B3" w:rsidRPr="00065B4F" w:rsidRDefault="00065B4F" w:rsidP="009212B3">
      <w:pPr>
        <w:pStyle w:val="NoSpacing"/>
        <w:jc w:val="both"/>
        <w:rPr>
          <w:rFonts w:ascii="Century Gothic" w:hAnsi="Century Gothic"/>
          <w:sz w:val="30"/>
          <w:szCs w:val="30"/>
        </w:rPr>
      </w:pPr>
      <w:r w:rsidRPr="00065B4F">
        <w:rPr>
          <w:rFonts w:ascii="Century Gothic" w:hAnsi="Century Gothic"/>
          <w:sz w:val="30"/>
          <w:szCs w:val="30"/>
        </w:rPr>
        <w:t>WHAT UC|CU DID IN 2016 WITH 100% OF EVERY PENNY RECEIVED</w:t>
      </w:r>
    </w:p>
    <w:p w:rsidR="009212B3" w:rsidRPr="00384321" w:rsidRDefault="009212B3" w:rsidP="00384321">
      <w:pPr>
        <w:pStyle w:val="NoSpacing"/>
        <w:rPr>
          <w:rFonts w:ascii="Century Gothic" w:hAnsi="Century Gothic"/>
          <w:sz w:val="20"/>
          <w:szCs w:val="20"/>
        </w:rPr>
      </w:pPr>
    </w:p>
    <w:p w:rsidR="00384321" w:rsidRDefault="00384321" w:rsidP="00384321">
      <w:pPr>
        <w:jc w:val="both"/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</w:pPr>
      <w:r w:rsidRPr="00384321">
        <w:rPr>
          <w:rFonts w:ascii="Century Gothic" w:hAnsi="Century Gothic" w:cs="Arial"/>
          <w:i/>
          <w:iCs/>
          <w:color w:val="000000"/>
          <w:sz w:val="18"/>
          <w:szCs w:val="18"/>
          <w:shd w:val="clear" w:color="auto" w:fill="FFFFFF"/>
        </w:rPr>
        <w:t>This past year...</w:t>
      </w:r>
      <w:r>
        <w:rPr>
          <w:rFonts w:ascii="Century Gothic" w:hAnsi="Century Gothic" w:cs="Arial"/>
          <w:i/>
          <w:iCs/>
          <w:color w:val="000000"/>
          <w:sz w:val="18"/>
          <w:szCs w:val="18"/>
          <w:shd w:val="clear" w:color="auto" w:fill="FFFFFF"/>
        </w:rPr>
        <w:tab/>
      </w:r>
      <w:r w:rsidRPr="00384321">
        <w:rPr>
          <w:rFonts w:ascii="Century Gothic" w:hAnsi="Century Gothic" w:cs="Arial"/>
          <w:i/>
          <w:iCs/>
          <w:color w:val="000000"/>
          <w:sz w:val="18"/>
          <w:szCs w:val="18"/>
          <w:shd w:val="clear" w:color="auto" w:fill="FFFFFF"/>
        </w:rPr>
        <w:br/>
      </w:r>
      <w:r w:rsidRPr="00384321">
        <w:rPr>
          <w:rFonts w:ascii="Century Gothic" w:hAnsi="Century Gothic" w:cs="Arial"/>
          <w:b/>
          <w:bCs/>
          <w:color w:val="000000"/>
          <w:sz w:val="18"/>
          <w:szCs w:val="18"/>
          <w:shd w:val="clear" w:color="auto" w:fill="FFFFFF"/>
        </w:rPr>
        <w:t>AWARDED </w:t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| 50k for LGBT College Scholarship program in the Arts, Design, Education and Cosmetology.</w:t>
      </w:r>
      <w:r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ab/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br/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br/>
      </w:r>
      <w:r w:rsidRPr="00384321">
        <w:rPr>
          <w:rFonts w:ascii="Century Gothic" w:hAnsi="Century Gothic" w:cs="Arial"/>
          <w:b/>
          <w:bCs/>
          <w:color w:val="000000"/>
          <w:sz w:val="18"/>
          <w:szCs w:val="18"/>
          <w:shd w:val="clear" w:color="auto" w:fill="FFFFFF"/>
        </w:rPr>
        <w:t>SHOWCASED</w:t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 | 80+ artists, writers, dancers, performers &amp; community leaders in year round programming.</w:t>
      </w:r>
      <w:r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ab/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br/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br/>
      </w:r>
      <w:r w:rsidRPr="00384321">
        <w:rPr>
          <w:rFonts w:ascii="Century Gothic" w:hAnsi="Century Gothic" w:cs="Arial"/>
          <w:b/>
          <w:bCs/>
          <w:color w:val="000000"/>
          <w:sz w:val="18"/>
          <w:szCs w:val="18"/>
          <w:shd w:val="clear" w:color="auto" w:fill="FFFFFF"/>
        </w:rPr>
        <w:t>ASSISTED</w:t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 | 300+ families &amp; individuals to much needed healthcare, housing &amp; legal representation.</w:t>
      </w:r>
      <w:r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ab/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br/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br/>
      </w:r>
      <w:r w:rsidRPr="00384321">
        <w:rPr>
          <w:rFonts w:ascii="Century Gothic" w:hAnsi="Century Gothic" w:cs="Arial"/>
          <w:b/>
          <w:bCs/>
          <w:color w:val="000000"/>
          <w:sz w:val="18"/>
          <w:szCs w:val="18"/>
          <w:shd w:val="clear" w:color="auto" w:fill="FFFFFF"/>
        </w:rPr>
        <w:t>PRODUCED</w:t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 | ELEVATE Workshops - a Day of Being Nicer; TRANSART Artists Showcase and Conference; </w:t>
      </w:r>
      <w:proofErr w:type="spellStart"/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TransLives</w:t>
      </w:r>
      <w:proofErr w:type="spellEnd"/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 Project documentary &amp; 11 personal account videos on Transgender community; launched first Trans TECH Social hub in the U.S.; LGBT College Scholarship Fund; State of Hate Workshop; Human Trafficking, Immigration &amp; Legal Assistance Workshops; Community Resources Online Center; New Year’s Eve Gala; Breakfast Salon with Miss Trans Israel </w:t>
      </w:r>
      <w:proofErr w:type="spellStart"/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Talleen</w:t>
      </w:r>
      <w:proofErr w:type="spellEnd"/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 Abu Hanna; The SARA GALA honoring Sara </w:t>
      </w:r>
      <w:proofErr w:type="spellStart"/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Montiel</w:t>
      </w:r>
      <w:proofErr w:type="spellEnd"/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, and </w:t>
      </w:r>
      <w:r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our 8th annual 15 day Celebrate </w:t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ORGULLO Festival…over 50 days of Community Programming in 2017.</w:t>
      </w:r>
      <w:r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ab/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br/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br/>
      </w:r>
      <w:proofErr w:type="gramStart"/>
      <w:r w:rsidRPr="00384321">
        <w:rPr>
          <w:rFonts w:ascii="Century Gothic" w:hAnsi="Century Gothic" w:cs="Arial"/>
          <w:b/>
          <w:bCs/>
          <w:color w:val="000000"/>
          <w:sz w:val="18"/>
          <w:szCs w:val="18"/>
          <w:shd w:val="clear" w:color="auto" w:fill="FFFFFF"/>
        </w:rPr>
        <w:t>PARTICIPATED IN</w:t>
      </w:r>
      <w:r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 | </w:t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AIDS Walk Miami, </w:t>
      </w:r>
      <w:proofErr w:type="spellStart"/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TransCon</w:t>
      </w:r>
      <w:proofErr w:type="spellEnd"/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, Miami Beach Gay Pride, </w:t>
      </w:r>
      <w:proofErr w:type="spellStart"/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OUTShine</w:t>
      </w:r>
      <w:proofErr w:type="spellEnd"/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 Film Festival, &amp; PRIDE Collective program.</w:t>
      </w:r>
      <w:proofErr w:type="gramEnd"/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br/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br/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br/>
      </w:r>
      <w:r w:rsidRPr="00384321">
        <w:rPr>
          <w:rFonts w:ascii="Century Gothic" w:hAnsi="Century Gothic" w:cs="Arial"/>
          <w:b/>
          <w:bCs/>
          <w:color w:val="000000"/>
          <w:sz w:val="18"/>
          <w:szCs w:val="18"/>
          <w:shd w:val="clear" w:color="auto" w:fill="FFFFFF"/>
        </w:rPr>
        <w:t>PARTNERED WITH</w:t>
      </w:r>
      <w:r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 |</w:t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 the Anti-Defamation League (ADL), City of Miami, Consul General of Britain,</w:t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br/>
        <w:t>Consul General of Israel, CP Productions, The BETSY</w:t>
      </w:r>
      <w:r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 South Beach, Barry University, </w:t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Care Resource, Creation Ballet, Florida International University (F</w:t>
      </w:r>
      <w:r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IU), Fountainhead Studios, Hiro </w:t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Sake, Hispanic Cultural Arts Center, HRC, The Hub @ LGBT </w:t>
      </w:r>
      <w:r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Visitor Center, Jackson Health, </w:t>
      </w:r>
      <w:proofErr w:type="spellStart"/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Ma’avarium</w:t>
      </w:r>
      <w:proofErr w:type="spellEnd"/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 (Passageways-Israel), Miami Beach Botanical Ga</w:t>
      </w:r>
      <w:r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rden, Miami Beach Police Dept., </w:t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Miami Beach Community Church, Miami Center for Architect</w:t>
      </w:r>
      <w:r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ure &amp; Design (MCAD), Miami Dade </w:t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College, </w:t>
      </w:r>
      <w:proofErr w:type="spellStart"/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OUTShine</w:t>
      </w:r>
      <w:proofErr w:type="spellEnd"/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 Film Festival, </w:t>
      </w:r>
      <w:proofErr w:type="spellStart"/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Pridelines</w:t>
      </w:r>
      <w:proofErr w:type="spellEnd"/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, Pride Center at Wilton Manors, QUEST Workspaces,</w:t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br/>
        <w:t xml:space="preserve">Soul Sisters, St Johns on the Lake, Stonewall Museum &amp; Archives, Starbucks, </w:t>
      </w:r>
      <w:r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Story Corps, </w:t>
      </w:r>
      <w:proofErr w:type="spellStart"/>
      <w:r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SunServe</w:t>
      </w:r>
      <w:proofErr w:type="spellEnd"/>
      <w:r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, University of </w:t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Miami, Whispering Angels Foundation</w:t>
      </w:r>
      <w:r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 &amp; more, to produce programming </w:t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&amp; services.</w:t>
      </w:r>
      <w:r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ab/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br/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br/>
        <w:t xml:space="preserve">Unity </w:t>
      </w:r>
      <w:proofErr w:type="spellStart"/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Coalition|Coalición</w:t>
      </w:r>
      <w:proofErr w:type="spellEnd"/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Unida</w:t>
      </w:r>
      <w:proofErr w:type="spellEnd"/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, Inc. is a Florida registered 501C3 n</w:t>
      </w:r>
      <w:r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on-profit organization. We have </w:t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proudly been serving the South Florida </w:t>
      </w:r>
      <w:proofErr w:type="spellStart"/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Latin</w:t>
      </w:r>
      <w:r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x</w:t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|Hispanic|LGBTQ</w:t>
      </w:r>
      <w:proofErr w:type="spellEnd"/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 c</w:t>
      </w:r>
      <w:r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 xml:space="preserve">ommunity since 2002, advocating </w:t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for Equality, Education &amp; Fairness.</w:t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br/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br/>
        <w:t>We are fully staffed &amp; managed by volunteer professionals. Our offices are donated space by Quest</w:t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br/>
        <w:t>Workspaces. Imagine HOW MUCH MORE we can serve our community – with YOUR HELP.</w:t>
      </w:r>
    </w:p>
    <w:p w:rsidR="00384321" w:rsidRDefault="00384321" w:rsidP="00384321">
      <w:pPr>
        <w:jc w:val="both"/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</w:pPr>
    </w:p>
    <w:p w:rsidR="00F113AC" w:rsidRPr="00384321" w:rsidRDefault="00065B4F" w:rsidP="00384321">
      <w:pPr>
        <w:jc w:val="both"/>
        <w:rPr>
          <w:rFonts w:ascii="Century Gothic" w:hAnsi="Century Gothic"/>
          <w:sz w:val="18"/>
          <w:szCs w:val="18"/>
        </w:rPr>
      </w:pPr>
      <w:r w:rsidRPr="00384321">
        <w:rPr>
          <w:rFonts w:ascii="Century Gothic" w:hAnsi="Century Gothic" w:cs="Arial"/>
          <w:b/>
          <w:color w:val="000000"/>
          <w:sz w:val="18"/>
          <w:szCs w:val="18"/>
          <w:shd w:val="clear" w:color="auto" w:fill="FFFFFF"/>
        </w:rPr>
        <w:t>Please consider a generous donation today</w:t>
      </w:r>
      <w:r w:rsidRPr="00384321">
        <w:rPr>
          <w:rFonts w:ascii="Century Gothic" w:hAnsi="Century Gothic" w:cs="Arial"/>
          <w:color w:val="000000"/>
          <w:sz w:val="18"/>
          <w:szCs w:val="18"/>
          <w:shd w:val="clear" w:color="auto" w:fill="FFFFFF"/>
        </w:rPr>
        <w:t>: www.unitycoalition.org/Donate.html</w:t>
      </w:r>
    </w:p>
    <w:sectPr w:rsidR="00F113AC" w:rsidRPr="00384321" w:rsidSect="00065B4F">
      <w:pgSz w:w="12240" w:h="15840"/>
      <w:pgMar w:top="72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C6893"/>
    <w:multiLevelType w:val="hybridMultilevel"/>
    <w:tmpl w:val="10A28D46"/>
    <w:lvl w:ilvl="0" w:tplc="70D631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D24"/>
    <w:rsid w:val="00065B4F"/>
    <w:rsid w:val="00264DFB"/>
    <w:rsid w:val="00384321"/>
    <w:rsid w:val="003D3D65"/>
    <w:rsid w:val="00503E84"/>
    <w:rsid w:val="006C3C27"/>
    <w:rsid w:val="007A0E6B"/>
    <w:rsid w:val="008C1D24"/>
    <w:rsid w:val="009212B3"/>
    <w:rsid w:val="00997903"/>
    <w:rsid w:val="00DD7CD1"/>
    <w:rsid w:val="00E95E56"/>
    <w:rsid w:val="00F1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D24"/>
    <w:pPr>
      <w:ind w:left="720"/>
      <w:contextualSpacing/>
    </w:pPr>
  </w:style>
  <w:style w:type="paragraph" w:styleId="NoSpacing">
    <w:name w:val="No Spacing"/>
    <w:uiPriority w:val="1"/>
    <w:qFormat/>
    <w:rsid w:val="009212B3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9212B3"/>
  </w:style>
  <w:style w:type="paragraph" w:styleId="BalloonText">
    <w:name w:val="Balloon Text"/>
    <w:basedOn w:val="Normal"/>
    <w:link w:val="BalloonTextChar"/>
    <w:uiPriority w:val="99"/>
    <w:semiHidden/>
    <w:unhideWhenUsed/>
    <w:rsid w:val="00921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2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D24"/>
    <w:pPr>
      <w:ind w:left="720"/>
      <w:contextualSpacing/>
    </w:pPr>
  </w:style>
  <w:style w:type="paragraph" w:styleId="NoSpacing">
    <w:name w:val="No Spacing"/>
    <w:uiPriority w:val="1"/>
    <w:qFormat/>
    <w:rsid w:val="009212B3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9212B3"/>
  </w:style>
  <w:style w:type="paragraph" w:styleId="BalloonText">
    <w:name w:val="Balloon Text"/>
    <w:basedOn w:val="Normal"/>
    <w:link w:val="BalloonTextChar"/>
    <w:uiPriority w:val="99"/>
    <w:semiHidden/>
    <w:unhideWhenUsed/>
    <w:rsid w:val="00921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2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Herb</dc:creator>
  <cp:lastModifiedBy>Herb</cp:lastModifiedBy>
  <cp:revision>2</cp:revision>
  <dcterms:created xsi:type="dcterms:W3CDTF">2018-03-30T20:29:00Z</dcterms:created>
  <dcterms:modified xsi:type="dcterms:W3CDTF">2018-03-30T20:29:00Z</dcterms:modified>
</cp:coreProperties>
</file>